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88" w:rsidRPr="00E26291" w:rsidRDefault="00491D88" w:rsidP="00E26291">
      <w:pPr>
        <w:jc w:val="center"/>
        <w:rPr>
          <w:rFonts w:ascii="Times New Roman" w:hAnsi="Times New Roman" w:cs="Times New Roman"/>
          <w:b/>
          <w:sz w:val="28"/>
          <w:szCs w:val="28"/>
        </w:rPr>
      </w:pPr>
      <w:r w:rsidRPr="00E26291">
        <w:rPr>
          <w:rFonts w:ascii="Times New Roman" w:hAnsi="Times New Roman" w:cs="Times New Roman"/>
          <w:b/>
          <w:sz w:val="28"/>
          <w:szCs w:val="28"/>
        </w:rPr>
        <w:t>Тема урока: «Светотень»</w:t>
      </w:r>
    </w:p>
    <w:p w:rsidR="00491D88" w:rsidRPr="00087AA0" w:rsidRDefault="00652A73" w:rsidP="00087AA0">
      <w:pPr>
        <w:rPr>
          <w:rFonts w:ascii="Times New Roman" w:hAnsi="Times New Roman" w:cs="Times New Roman"/>
          <w:sz w:val="28"/>
          <w:szCs w:val="28"/>
        </w:rPr>
      </w:pPr>
      <w:r w:rsidRPr="00087AA0">
        <w:rPr>
          <w:rFonts w:ascii="Times New Roman" w:hAnsi="Times New Roman" w:cs="Times New Roman"/>
          <w:b/>
          <w:sz w:val="28"/>
          <w:szCs w:val="28"/>
        </w:rPr>
        <w:t xml:space="preserve">  </w:t>
      </w:r>
      <w:r w:rsidR="00491D88" w:rsidRPr="00087AA0">
        <w:rPr>
          <w:rFonts w:ascii="Times New Roman" w:hAnsi="Times New Roman" w:cs="Times New Roman"/>
          <w:b/>
          <w:sz w:val="28"/>
          <w:szCs w:val="28"/>
        </w:rPr>
        <w:t>Цель:</w:t>
      </w:r>
      <w:r w:rsidR="00491D88" w:rsidRPr="00087AA0">
        <w:rPr>
          <w:rFonts w:ascii="Times New Roman" w:hAnsi="Times New Roman" w:cs="Times New Roman"/>
          <w:sz w:val="28"/>
          <w:szCs w:val="28"/>
        </w:rPr>
        <w:t xml:space="preserve"> </w:t>
      </w:r>
      <w:r w:rsidR="00087AA0" w:rsidRPr="00087AA0">
        <w:rPr>
          <w:rFonts w:ascii="Times New Roman" w:hAnsi="Times New Roman" w:cs="Times New Roman"/>
          <w:sz w:val="28"/>
          <w:szCs w:val="28"/>
        </w:rPr>
        <w:t xml:space="preserve">  </w:t>
      </w:r>
      <w:r w:rsidR="00491D88" w:rsidRPr="00087AA0">
        <w:rPr>
          <w:rFonts w:ascii="Times New Roman" w:hAnsi="Times New Roman" w:cs="Times New Roman"/>
          <w:sz w:val="28"/>
          <w:szCs w:val="28"/>
        </w:rPr>
        <w:t>Ознакомить учащихся с понятием «светотень», «свет», «тень», «полутень», «падающая тень», «блик»;</w:t>
      </w:r>
    </w:p>
    <w:p w:rsidR="00D14111" w:rsidRDefault="00D14111" w:rsidP="00087AA0">
      <w:pPr>
        <w:rPr>
          <w:rFonts w:ascii="Times New Roman" w:hAnsi="Times New Roman" w:cs="Times New Roman"/>
          <w:sz w:val="28"/>
          <w:szCs w:val="28"/>
        </w:rPr>
      </w:pPr>
      <w:r>
        <w:rPr>
          <w:rFonts w:ascii="Times New Roman" w:hAnsi="Times New Roman" w:cs="Times New Roman"/>
          <w:sz w:val="28"/>
          <w:szCs w:val="28"/>
        </w:rPr>
        <w:t>р</w:t>
      </w:r>
      <w:r w:rsidR="00491D88" w:rsidRPr="00087AA0">
        <w:rPr>
          <w:rFonts w:ascii="Times New Roman" w:hAnsi="Times New Roman" w:cs="Times New Roman"/>
          <w:sz w:val="28"/>
          <w:szCs w:val="28"/>
        </w:rPr>
        <w:t>аскрыть значение светотени для получения эффекта объёмного изображения на плоскости;</w:t>
      </w:r>
      <w:r w:rsidR="00652A73" w:rsidRPr="00087AA0">
        <w:rPr>
          <w:rFonts w:ascii="Times New Roman" w:hAnsi="Times New Roman" w:cs="Times New Roman"/>
          <w:sz w:val="28"/>
          <w:szCs w:val="28"/>
        </w:rPr>
        <w:t xml:space="preserve"> учить приемам штриховки по форме, выполнять рисунок предмета (цилиндра) с распределением света на его поверхности; </w:t>
      </w:r>
    </w:p>
    <w:p w:rsidR="00087AA0" w:rsidRPr="00087AA0" w:rsidRDefault="00652A73" w:rsidP="00087AA0">
      <w:pPr>
        <w:rPr>
          <w:rFonts w:ascii="Times New Roman" w:hAnsi="Times New Roman" w:cs="Times New Roman"/>
          <w:sz w:val="28"/>
          <w:szCs w:val="28"/>
        </w:rPr>
      </w:pPr>
      <w:r w:rsidRPr="00087AA0">
        <w:rPr>
          <w:rFonts w:ascii="Times New Roman" w:hAnsi="Times New Roman" w:cs="Times New Roman"/>
          <w:sz w:val="28"/>
          <w:szCs w:val="28"/>
        </w:rPr>
        <w:t>развивать пространственные представления, умение чувствовать и определять красоту линий, формы; воспитывать усидчивость, аккуратность</w:t>
      </w:r>
    </w:p>
    <w:p w:rsidR="00087AA0" w:rsidRPr="00087AA0" w:rsidRDefault="00652A73" w:rsidP="00087AA0">
      <w:pPr>
        <w:rPr>
          <w:rFonts w:ascii="Times New Roman" w:hAnsi="Times New Roman" w:cs="Times New Roman"/>
          <w:b/>
          <w:sz w:val="28"/>
          <w:szCs w:val="28"/>
        </w:rPr>
      </w:pPr>
      <w:r w:rsidRPr="00087AA0">
        <w:rPr>
          <w:rFonts w:ascii="Times New Roman" w:hAnsi="Times New Roman" w:cs="Times New Roman"/>
          <w:sz w:val="28"/>
          <w:szCs w:val="28"/>
        </w:rPr>
        <w:t xml:space="preserve"> </w:t>
      </w:r>
      <w:r w:rsidR="000C3820" w:rsidRPr="000C3820">
        <w:rPr>
          <w:rFonts w:ascii="Times New Roman" w:hAnsi="Times New Roman" w:cs="Times New Roman"/>
          <w:b/>
          <w:sz w:val="28"/>
          <w:szCs w:val="28"/>
        </w:rPr>
        <w:t>Тип урока</w:t>
      </w:r>
      <w:r w:rsidR="00087AA0" w:rsidRPr="000C3820">
        <w:rPr>
          <w:rFonts w:ascii="Times New Roman" w:hAnsi="Times New Roman" w:cs="Times New Roman"/>
          <w:b/>
          <w:sz w:val="28"/>
          <w:szCs w:val="28"/>
        </w:rPr>
        <w:t>:</w:t>
      </w:r>
      <w:r w:rsidR="00087AA0" w:rsidRPr="00087AA0">
        <w:rPr>
          <w:rFonts w:ascii="Times New Roman" w:hAnsi="Times New Roman" w:cs="Times New Roman"/>
          <w:b/>
          <w:sz w:val="28"/>
          <w:szCs w:val="28"/>
        </w:rPr>
        <w:t xml:space="preserve"> </w:t>
      </w:r>
      <w:r w:rsidR="00DD43E2" w:rsidRPr="00087AA0">
        <w:rPr>
          <w:rFonts w:ascii="Times New Roman" w:hAnsi="Times New Roman" w:cs="Times New Roman"/>
          <w:sz w:val="28"/>
          <w:szCs w:val="28"/>
        </w:rPr>
        <w:t>Постановка и решение учебной задачи</w:t>
      </w:r>
    </w:p>
    <w:p w:rsidR="00DD43E2" w:rsidRPr="00087AA0" w:rsidRDefault="000C3820" w:rsidP="00087AA0">
      <w:pPr>
        <w:rPr>
          <w:rFonts w:ascii="Times New Roman" w:hAnsi="Times New Roman" w:cs="Times New Roman"/>
          <w:b/>
          <w:sz w:val="28"/>
          <w:szCs w:val="28"/>
        </w:rPr>
      </w:pPr>
      <w:r>
        <w:rPr>
          <w:rFonts w:ascii="Times New Roman" w:hAnsi="Times New Roman" w:cs="Times New Roman"/>
          <w:b/>
        </w:rPr>
        <w:t xml:space="preserve"> </w:t>
      </w:r>
      <w:r w:rsidRPr="000C3820">
        <w:rPr>
          <w:rFonts w:ascii="Times New Roman" w:hAnsi="Times New Roman" w:cs="Times New Roman"/>
          <w:b/>
          <w:sz w:val="28"/>
          <w:szCs w:val="28"/>
        </w:rPr>
        <w:t>Методы и формы обучения</w:t>
      </w:r>
      <w:r w:rsidR="00087AA0" w:rsidRPr="000C3820">
        <w:rPr>
          <w:rFonts w:ascii="Times New Roman" w:hAnsi="Times New Roman" w:cs="Times New Roman"/>
          <w:b/>
          <w:sz w:val="28"/>
          <w:szCs w:val="28"/>
        </w:rPr>
        <w:t>:</w:t>
      </w:r>
      <w:r w:rsidR="00087AA0" w:rsidRPr="00087AA0">
        <w:rPr>
          <w:rFonts w:ascii="Times New Roman" w:hAnsi="Times New Roman" w:cs="Times New Roman"/>
          <w:b/>
          <w:sz w:val="28"/>
          <w:szCs w:val="28"/>
        </w:rPr>
        <w:t xml:space="preserve">  </w:t>
      </w:r>
      <w:r w:rsidR="00DD43E2" w:rsidRPr="00087AA0">
        <w:rPr>
          <w:rFonts w:ascii="Times New Roman" w:hAnsi="Times New Roman" w:cs="Times New Roman"/>
          <w:sz w:val="28"/>
          <w:szCs w:val="28"/>
        </w:rPr>
        <w:t>Объяснительно-иллюстративный, практический; индивидуальная, фронтальная</w:t>
      </w:r>
    </w:p>
    <w:p w:rsidR="00E9452E" w:rsidRPr="00087AA0" w:rsidRDefault="00370716" w:rsidP="00087AA0">
      <w:pPr>
        <w:rPr>
          <w:rFonts w:ascii="Times New Roman" w:hAnsi="Times New Roman" w:cs="Times New Roman"/>
          <w:b/>
          <w:sz w:val="28"/>
          <w:szCs w:val="28"/>
        </w:rPr>
      </w:pPr>
      <w:r w:rsidRPr="00974B61">
        <w:rPr>
          <w:rFonts w:ascii="Times New Roman" w:hAnsi="Times New Roman" w:cs="Times New Roman"/>
          <w:b/>
        </w:rPr>
        <w:t xml:space="preserve"> </w:t>
      </w:r>
      <w:r w:rsidR="000C3820" w:rsidRPr="000C3820">
        <w:rPr>
          <w:rFonts w:ascii="Times New Roman" w:hAnsi="Times New Roman" w:cs="Times New Roman"/>
          <w:b/>
          <w:sz w:val="28"/>
          <w:szCs w:val="28"/>
        </w:rPr>
        <w:t>Основные понятия :</w:t>
      </w:r>
      <w:r w:rsidRPr="00087AA0">
        <w:rPr>
          <w:rFonts w:ascii="Times New Roman" w:hAnsi="Times New Roman" w:cs="Times New Roman"/>
          <w:sz w:val="28"/>
          <w:szCs w:val="28"/>
        </w:rPr>
        <w:t>Светотень, свет, блик, тень, полутень, рефлекс</w:t>
      </w:r>
      <w:r w:rsidR="00E9452E" w:rsidRPr="00087AA0">
        <w:rPr>
          <w:rFonts w:ascii="Times New Roman" w:hAnsi="Times New Roman" w:cs="Times New Roman"/>
          <w:sz w:val="28"/>
          <w:szCs w:val="28"/>
        </w:rPr>
        <w:t>, падающая тень</w:t>
      </w:r>
    </w:p>
    <w:p w:rsidR="00E9452E" w:rsidRPr="00087AA0" w:rsidRDefault="00E9452E" w:rsidP="00087AA0">
      <w:pPr>
        <w:rPr>
          <w:rFonts w:ascii="Times New Roman" w:hAnsi="Times New Roman" w:cs="Times New Roman"/>
          <w:sz w:val="28"/>
          <w:szCs w:val="28"/>
        </w:rPr>
      </w:pPr>
      <w:r w:rsidRPr="00087AA0">
        <w:rPr>
          <w:rFonts w:ascii="Times New Roman" w:hAnsi="Times New Roman" w:cs="Times New Roman"/>
          <w:b/>
          <w:sz w:val="28"/>
          <w:szCs w:val="28"/>
        </w:rPr>
        <w:t>Образовательные ресурсы:</w:t>
      </w:r>
      <w:r w:rsidRPr="00087AA0">
        <w:rPr>
          <w:rFonts w:ascii="Times New Roman" w:hAnsi="Times New Roman" w:cs="Times New Roman"/>
          <w:sz w:val="28"/>
          <w:szCs w:val="28"/>
        </w:rPr>
        <w:t xml:space="preserve"> светотень в рисунке, основы академического рисунка</w:t>
      </w:r>
    </w:p>
    <w:p w:rsidR="00D14111" w:rsidRDefault="00E9452E" w:rsidP="00087AA0">
      <w:pPr>
        <w:rPr>
          <w:rFonts w:ascii="Times New Roman" w:hAnsi="Times New Roman" w:cs="Times New Roman"/>
          <w:sz w:val="28"/>
          <w:szCs w:val="28"/>
        </w:rPr>
      </w:pPr>
      <w:r w:rsidRPr="00087AA0">
        <w:rPr>
          <w:rFonts w:ascii="Times New Roman" w:hAnsi="Times New Roman" w:cs="Times New Roman"/>
          <w:b/>
          <w:sz w:val="28"/>
          <w:szCs w:val="28"/>
        </w:rPr>
        <w:t>Наглядный материал:</w:t>
      </w:r>
      <w:r w:rsidRPr="00087AA0">
        <w:rPr>
          <w:rFonts w:ascii="Times New Roman" w:hAnsi="Times New Roman" w:cs="Times New Roman"/>
          <w:sz w:val="28"/>
          <w:szCs w:val="28"/>
        </w:rPr>
        <w:t xml:space="preserve"> учебник, репродукции картин, образец педагогического рисунка</w:t>
      </w:r>
      <w:r w:rsidR="000A74D3" w:rsidRPr="00087AA0">
        <w:rPr>
          <w:rFonts w:ascii="Times New Roman" w:hAnsi="Times New Roman" w:cs="Times New Roman"/>
          <w:sz w:val="28"/>
          <w:szCs w:val="28"/>
        </w:rPr>
        <w:t>, карандаши бумага</w:t>
      </w:r>
      <w:r w:rsidR="00370716" w:rsidRPr="00087AA0">
        <w:rPr>
          <w:rFonts w:ascii="Times New Roman" w:hAnsi="Times New Roman" w:cs="Times New Roman"/>
          <w:sz w:val="28"/>
          <w:szCs w:val="28"/>
        </w:rPr>
        <w:t xml:space="preserve"> </w:t>
      </w:r>
    </w:p>
    <w:p w:rsidR="00D14111" w:rsidRDefault="00D14111" w:rsidP="00087AA0">
      <w:pPr>
        <w:rPr>
          <w:rFonts w:ascii="Times New Roman" w:hAnsi="Times New Roman" w:cs="Times New Roman"/>
          <w:sz w:val="28"/>
          <w:szCs w:val="28"/>
        </w:rPr>
      </w:pPr>
      <w:r w:rsidRPr="00D14111">
        <w:rPr>
          <w:rFonts w:ascii="Times New Roman" w:hAnsi="Times New Roman" w:cs="Times New Roman"/>
          <w:b/>
          <w:sz w:val="28"/>
          <w:szCs w:val="28"/>
        </w:rPr>
        <w:t>Оборудование:</w:t>
      </w:r>
      <w:r>
        <w:rPr>
          <w:rFonts w:ascii="Times New Roman" w:hAnsi="Times New Roman" w:cs="Times New Roman"/>
          <w:sz w:val="28"/>
          <w:szCs w:val="28"/>
        </w:rPr>
        <w:t xml:space="preserve"> учебник, альбом. карандаш</w:t>
      </w:r>
      <w:r w:rsidR="00087AA0" w:rsidRPr="00087AA0">
        <w:rPr>
          <w:rFonts w:ascii="Times New Roman" w:hAnsi="Times New Roman" w:cs="Times New Roman"/>
          <w:sz w:val="28"/>
          <w:szCs w:val="28"/>
        </w:rPr>
        <w:t xml:space="preserve">  </w:t>
      </w:r>
    </w:p>
    <w:p w:rsidR="00D14111" w:rsidRDefault="00D14111" w:rsidP="00087AA0">
      <w:pPr>
        <w:rPr>
          <w:rFonts w:ascii="Times New Roman" w:hAnsi="Times New Roman" w:cs="Times New Roman"/>
          <w:b/>
          <w:sz w:val="28"/>
          <w:szCs w:val="28"/>
        </w:rPr>
      </w:pPr>
      <w:r w:rsidRPr="00D14111">
        <w:rPr>
          <w:rFonts w:ascii="Times New Roman" w:hAnsi="Times New Roman" w:cs="Times New Roman"/>
          <w:b/>
          <w:sz w:val="28"/>
          <w:szCs w:val="28"/>
        </w:rPr>
        <w:t>Планируемые образовательные ресурсы:</w:t>
      </w:r>
      <w:r>
        <w:rPr>
          <w:rFonts w:ascii="Times New Roman" w:hAnsi="Times New Roman" w:cs="Times New Roman"/>
          <w:b/>
          <w:sz w:val="28"/>
          <w:szCs w:val="28"/>
        </w:rPr>
        <w:t xml:space="preserve"> </w:t>
      </w:r>
    </w:p>
    <w:p w:rsidR="00D14111" w:rsidRDefault="00D14111" w:rsidP="00087AA0">
      <w:pPr>
        <w:rPr>
          <w:rFonts w:ascii="Times New Roman" w:hAnsi="Times New Roman" w:cs="Times New Roman"/>
          <w:sz w:val="28"/>
          <w:szCs w:val="28"/>
        </w:rPr>
      </w:pPr>
      <w:r>
        <w:rPr>
          <w:rFonts w:ascii="Times New Roman" w:hAnsi="Times New Roman" w:cs="Times New Roman"/>
          <w:b/>
          <w:sz w:val="28"/>
          <w:szCs w:val="28"/>
        </w:rPr>
        <w:t xml:space="preserve">Предметные: </w:t>
      </w:r>
      <w:r w:rsidRPr="00D14111">
        <w:rPr>
          <w:rFonts w:ascii="Times New Roman" w:hAnsi="Times New Roman" w:cs="Times New Roman"/>
          <w:sz w:val="28"/>
          <w:szCs w:val="28"/>
        </w:rPr>
        <w:t>узнают понятие светотени, научатся использовать в работах начальные представления о светотени в зависимости от освещения предмета</w:t>
      </w:r>
      <w:r>
        <w:rPr>
          <w:rFonts w:ascii="Times New Roman" w:hAnsi="Times New Roman" w:cs="Times New Roman"/>
          <w:sz w:val="28"/>
          <w:szCs w:val="28"/>
        </w:rPr>
        <w:t>,  силы и удалённости освещения, выполнять изображение предмета с использованием законов перспективы, контраста света и тени, использовать штриховку.</w:t>
      </w:r>
    </w:p>
    <w:p w:rsidR="00D14111" w:rsidRDefault="00D14111" w:rsidP="00087AA0">
      <w:pPr>
        <w:rPr>
          <w:rFonts w:ascii="Times New Roman" w:hAnsi="Times New Roman" w:cs="Times New Roman"/>
          <w:sz w:val="28"/>
          <w:szCs w:val="28"/>
        </w:rPr>
      </w:pPr>
      <w:r w:rsidRPr="00361703">
        <w:rPr>
          <w:rFonts w:ascii="Times New Roman" w:hAnsi="Times New Roman" w:cs="Times New Roman"/>
          <w:b/>
          <w:sz w:val="28"/>
          <w:szCs w:val="28"/>
        </w:rPr>
        <w:t>Метапредметные УУД:</w:t>
      </w:r>
      <w:r>
        <w:rPr>
          <w:rFonts w:ascii="Times New Roman" w:hAnsi="Times New Roman" w:cs="Times New Roman"/>
          <w:sz w:val="28"/>
          <w:szCs w:val="28"/>
        </w:rPr>
        <w:t xml:space="preserve"> познавательные –научаться осуществлять поиск информации о технике рисования; регулятивные </w:t>
      </w:r>
      <w:r w:rsidR="008154E4">
        <w:rPr>
          <w:rFonts w:ascii="Times New Roman" w:hAnsi="Times New Roman" w:cs="Times New Roman"/>
          <w:sz w:val="28"/>
          <w:szCs w:val="28"/>
        </w:rPr>
        <w:t>–</w:t>
      </w:r>
      <w:r>
        <w:rPr>
          <w:rFonts w:ascii="Times New Roman" w:hAnsi="Times New Roman" w:cs="Times New Roman"/>
          <w:sz w:val="28"/>
          <w:szCs w:val="28"/>
        </w:rPr>
        <w:t xml:space="preserve"> научатся</w:t>
      </w:r>
      <w:r w:rsidR="008154E4">
        <w:rPr>
          <w:rFonts w:ascii="Times New Roman" w:hAnsi="Times New Roman" w:cs="Times New Roman"/>
          <w:sz w:val="28"/>
          <w:szCs w:val="28"/>
        </w:rPr>
        <w:t xml:space="preserve"> принимать и сохранять учебную задачу, планировать свои действия; коммуникативные –овладеют способностью сотрудничать с учителем, одноклассниками, делать выводы, отвечать на вопросы.</w:t>
      </w:r>
    </w:p>
    <w:p w:rsidR="008154E4" w:rsidRPr="00D14111" w:rsidRDefault="008154E4" w:rsidP="00087AA0">
      <w:pPr>
        <w:rPr>
          <w:rFonts w:ascii="Times New Roman" w:hAnsi="Times New Roman" w:cs="Times New Roman"/>
          <w:sz w:val="28"/>
          <w:szCs w:val="28"/>
        </w:rPr>
      </w:pPr>
      <w:r w:rsidRPr="00361703">
        <w:rPr>
          <w:rFonts w:ascii="Times New Roman" w:hAnsi="Times New Roman" w:cs="Times New Roman"/>
          <w:b/>
          <w:sz w:val="28"/>
          <w:szCs w:val="28"/>
        </w:rPr>
        <w:t>Личностные:</w:t>
      </w:r>
      <w:r>
        <w:rPr>
          <w:rFonts w:ascii="Times New Roman" w:hAnsi="Times New Roman" w:cs="Times New Roman"/>
          <w:sz w:val="28"/>
          <w:szCs w:val="28"/>
        </w:rPr>
        <w:t xml:space="preserve"> проявляют интерес к художественной деятельности,  сориентированы на эстетическое восприятие собственных рисунков и рисунков одноклассников</w:t>
      </w:r>
    </w:p>
    <w:p w:rsidR="00491D88" w:rsidRPr="000C3820" w:rsidRDefault="000C3820" w:rsidP="00087AA0">
      <w:pPr>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0A74D3" w:rsidRPr="00087AA0">
        <w:rPr>
          <w:rFonts w:ascii="Times New Roman" w:hAnsi="Times New Roman" w:cs="Times New Roman"/>
          <w:b/>
          <w:sz w:val="28"/>
          <w:szCs w:val="28"/>
        </w:rPr>
        <w:t xml:space="preserve"> </w:t>
      </w:r>
      <w:r w:rsidRPr="000C3820">
        <w:rPr>
          <w:rFonts w:ascii="Times New Roman" w:hAnsi="Times New Roman" w:cs="Times New Roman"/>
          <w:b/>
          <w:sz w:val="28"/>
          <w:szCs w:val="28"/>
        </w:rPr>
        <w:t>Организационная структура урока</w:t>
      </w:r>
      <w:r w:rsidR="000A74D3" w:rsidRPr="000C3820">
        <w:rPr>
          <w:rFonts w:ascii="Times New Roman" w:hAnsi="Times New Roman" w:cs="Times New Roman"/>
          <w:b/>
          <w:sz w:val="28"/>
          <w:szCs w:val="28"/>
        </w:rPr>
        <w:t xml:space="preserve">    </w:t>
      </w:r>
    </w:p>
    <w:p w:rsidR="000A74D3" w:rsidRPr="00087AA0" w:rsidRDefault="000A74D3" w:rsidP="00087AA0">
      <w:pPr>
        <w:rPr>
          <w:rFonts w:ascii="Times New Roman" w:hAnsi="Times New Roman" w:cs="Times New Roman"/>
          <w:b/>
          <w:sz w:val="28"/>
          <w:szCs w:val="28"/>
        </w:rPr>
      </w:pPr>
      <w:r w:rsidRPr="00087AA0">
        <w:rPr>
          <w:rFonts w:ascii="Times New Roman" w:hAnsi="Times New Roman" w:cs="Times New Roman"/>
          <w:b/>
          <w:sz w:val="28"/>
          <w:szCs w:val="28"/>
        </w:rPr>
        <w:t>1</w:t>
      </w:r>
      <w:r w:rsidR="00087AA0" w:rsidRPr="00087AA0">
        <w:rPr>
          <w:rFonts w:ascii="Times New Roman" w:hAnsi="Times New Roman" w:cs="Times New Roman"/>
          <w:b/>
          <w:sz w:val="28"/>
          <w:szCs w:val="28"/>
        </w:rPr>
        <w:t>.</w:t>
      </w:r>
      <w:r w:rsidRPr="00087AA0">
        <w:rPr>
          <w:rFonts w:ascii="Times New Roman" w:hAnsi="Times New Roman" w:cs="Times New Roman"/>
          <w:b/>
          <w:sz w:val="28"/>
          <w:szCs w:val="28"/>
        </w:rPr>
        <w:t xml:space="preserve"> Организационный момент</w:t>
      </w:r>
    </w:p>
    <w:p w:rsidR="000A74D3" w:rsidRPr="00087AA0" w:rsidRDefault="000A74D3" w:rsidP="00087AA0">
      <w:pPr>
        <w:spacing w:after="0"/>
        <w:rPr>
          <w:rFonts w:ascii="Times New Roman" w:hAnsi="Times New Roman" w:cs="Times New Roman"/>
          <w:sz w:val="28"/>
          <w:szCs w:val="28"/>
        </w:rPr>
      </w:pPr>
      <w:r w:rsidRPr="00087AA0">
        <w:rPr>
          <w:rFonts w:ascii="Times New Roman" w:hAnsi="Times New Roman" w:cs="Times New Roman"/>
          <w:sz w:val="28"/>
          <w:szCs w:val="28"/>
        </w:rPr>
        <w:t>Эмоциональная, психологическая и мотивационная подготовка учащихся к усвоению</w:t>
      </w:r>
      <w:r w:rsidR="00361703">
        <w:rPr>
          <w:rFonts w:ascii="Times New Roman" w:hAnsi="Times New Roman" w:cs="Times New Roman"/>
          <w:sz w:val="28"/>
          <w:szCs w:val="28"/>
        </w:rPr>
        <w:t xml:space="preserve">. </w:t>
      </w:r>
      <w:r w:rsidRPr="00087AA0">
        <w:rPr>
          <w:rFonts w:ascii="Times New Roman" w:hAnsi="Times New Roman" w:cs="Times New Roman"/>
          <w:sz w:val="28"/>
          <w:szCs w:val="28"/>
        </w:rPr>
        <w:t xml:space="preserve">Проверяем готовность обучающихся к уроку. </w:t>
      </w:r>
    </w:p>
    <w:p w:rsidR="000A74D3" w:rsidRPr="00087AA0" w:rsidRDefault="000A74D3" w:rsidP="00087AA0">
      <w:pPr>
        <w:spacing w:after="0"/>
        <w:rPr>
          <w:rFonts w:ascii="Times New Roman" w:hAnsi="Times New Roman" w:cs="Times New Roman"/>
          <w:sz w:val="28"/>
          <w:szCs w:val="28"/>
        </w:rPr>
      </w:pPr>
      <w:r w:rsidRPr="00087AA0">
        <w:rPr>
          <w:rFonts w:ascii="Times New Roman" w:hAnsi="Times New Roman" w:cs="Times New Roman"/>
          <w:sz w:val="28"/>
          <w:szCs w:val="28"/>
        </w:rPr>
        <w:t>-</w:t>
      </w:r>
      <w:r w:rsidR="00087AA0" w:rsidRPr="00087AA0">
        <w:rPr>
          <w:rFonts w:ascii="Times New Roman" w:hAnsi="Times New Roman" w:cs="Times New Roman"/>
          <w:sz w:val="28"/>
          <w:szCs w:val="28"/>
        </w:rPr>
        <w:t xml:space="preserve"> </w:t>
      </w:r>
      <w:r w:rsidRPr="00087AA0">
        <w:rPr>
          <w:rFonts w:ascii="Times New Roman" w:hAnsi="Times New Roman" w:cs="Times New Roman"/>
          <w:sz w:val="28"/>
          <w:szCs w:val="28"/>
        </w:rPr>
        <w:t>Сегодня наш урок будет посвящен изучению законов света и тени. Вы скажите: “Что тут изучать? Все знают</w:t>
      </w:r>
      <w:r w:rsidR="00C70AD9" w:rsidRPr="00087AA0">
        <w:rPr>
          <w:rFonts w:ascii="Times New Roman" w:hAnsi="Times New Roman" w:cs="Times New Roman"/>
          <w:sz w:val="28"/>
          <w:szCs w:val="28"/>
        </w:rPr>
        <w:t>, что такое свет и тень”. И все</w:t>
      </w:r>
      <w:r w:rsidR="00087AA0" w:rsidRPr="00087AA0">
        <w:rPr>
          <w:rFonts w:ascii="Times New Roman" w:hAnsi="Times New Roman" w:cs="Times New Roman"/>
          <w:sz w:val="28"/>
          <w:szCs w:val="28"/>
        </w:rPr>
        <w:t xml:space="preserve"> -</w:t>
      </w:r>
      <w:r w:rsidR="00C70AD9" w:rsidRPr="00087AA0">
        <w:rPr>
          <w:rFonts w:ascii="Times New Roman" w:hAnsi="Times New Roman" w:cs="Times New Roman"/>
          <w:sz w:val="28"/>
          <w:szCs w:val="28"/>
        </w:rPr>
        <w:t xml:space="preserve"> таки на уроке вы узнаете много нового об этих всем известных явлениях.</w:t>
      </w:r>
    </w:p>
    <w:p w:rsidR="00361703" w:rsidRDefault="009350FE" w:rsidP="00087AA0">
      <w:pPr>
        <w:rPr>
          <w:rFonts w:ascii="Times New Roman" w:hAnsi="Times New Roman" w:cs="Times New Roman"/>
          <w:b/>
          <w:sz w:val="28"/>
          <w:szCs w:val="28"/>
        </w:rPr>
      </w:pPr>
      <w:r w:rsidRPr="00087AA0">
        <w:rPr>
          <w:rFonts w:ascii="Times New Roman" w:hAnsi="Times New Roman" w:cs="Times New Roman"/>
          <w:b/>
          <w:sz w:val="28"/>
          <w:szCs w:val="28"/>
        </w:rPr>
        <w:t>2.</w:t>
      </w:r>
      <w:r w:rsidR="00087AA0" w:rsidRPr="00087AA0">
        <w:rPr>
          <w:rFonts w:ascii="Times New Roman" w:hAnsi="Times New Roman" w:cs="Times New Roman"/>
          <w:b/>
          <w:sz w:val="28"/>
          <w:szCs w:val="28"/>
        </w:rPr>
        <w:t xml:space="preserve">  </w:t>
      </w:r>
      <w:r w:rsidRPr="00087AA0">
        <w:rPr>
          <w:rFonts w:ascii="Times New Roman" w:hAnsi="Times New Roman" w:cs="Times New Roman"/>
          <w:b/>
          <w:sz w:val="28"/>
          <w:szCs w:val="28"/>
        </w:rPr>
        <w:t>Повторение пройденного материала.</w:t>
      </w:r>
    </w:p>
    <w:p w:rsidR="009350FE" w:rsidRPr="00361703" w:rsidRDefault="009350FE" w:rsidP="00087AA0">
      <w:pPr>
        <w:rPr>
          <w:rFonts w:ascii="Times New Roman" w:hAnsi="Times New Roman" w:cs="Times New Roman"/>
          <w:b/>
          <w:sz w:val="28"/>
          <w:szCs w:val="28"/>
        </w:rPr>
      </w:pPr>
      <w:r w:rsidRPr="00087AA0">
        <w:rPr>
          <w:rFonts w:ascii="Times New Roman" w:hAnsi="Times New Roman" w:cs="Times New Roman"/>
          <w:sz w:val="28"/>
          <w:szCs w:val="28"/>
        </w:rPr>
        <w:t>Организует опрос  учащихся по вопросам в учебнике, беседу о сюжете картина, впечатлении, которое она производит на зрителя, цветовой гамме, применении художником разных видов перспективы для достижения реальности.</w:t>
      </w:r>
    </w:p>
    <w:p w:rsidR="009350FE" w:rsidRPr="00087AA0" w:rsidRDefault="009350FE" w:rsidP="00087AA0">
      <w:pPr>
        <w:rPr>
          <w:rFonts w:ascii="Times New Roman" w:hAnsi="Times New Roman" w:cs="Times New Roman"/>
          <w:b/>
          <w:sz w:val="28"/>
          <w:szCs w:val="28"/>
        </w:rPr>
      </w:pPr>
      <w:r w:rsidRPr="00087AA0">
        <w:rPr>
          <w:rFonts w:ascii="Times New Roman" w:hAnsi="Times New Roman" w:cs="Times New Roman"/>
          <w:b/>
          <w:sz w:val="28"/>
          <w:szCs w:val="28"/>
        </w:rPr>
        <w:t>3.</w:t>
      </w:r>
      <w:r w:rsidR="00087AA0" w:rsidRPr="00087AA0">
        <w:rPr>
          <w:rFonts w:ascii="Times New Roman" w:hAnsi="Times New Roman" w:cs="Times New Roman"/>
          <w:b/>
          <w:sz w:val="28"/>
          <w:szCs w:val="28"/>
        </w:rPr>
        <w:t xml:space="preserve"> </w:t>
      </w:r>
      <w:r w:rsidRPr="00087AA0">
        <w:rPr>
          <w:rFonts w:ascii="Times New Roman" w:hAnsi="Times New Roman" w:cs="Times New Roman"/>
          <w:b/>
          <w:sz w:val="28"/>
          <w:szCs w:val="28"/>
        </w:rPr>
        <w:t>И</w:t>
      </w:r>
      <w:r w:rsidR="00554104" w:rsidRPr="00087AA0">
        <w:rPr>
          <w:rFonts w:ascii="Times New Roman" w:hAnsi="Times New Roman" w:cs="Times New Roman"/>
          <w:b/>
          <w:sz w:val="28"/>
          <w:szCs w:val="28"/>
        </w:rPr>
        <w:t>зучение нового материала.</w:t>
      </w:r>
    </w:p>
    <w:p w:rsidR="00554104" w:rsidRPr="00C52B56" w:rsidRDefault="00087AA0" w:rsidP="00087AA0">
      <w:pPr>
        <w:spacing w:after="0"/>
        <w:rPr>
          <w:rFonts w:ascii="Times New Roman" w:hAnsi="Times New Roman" w:cs="Times New Roman"/>
          <w:sz w:val="28"/>
          <w:szCs w:val="28"/>
        </w:rPr>
      </w:pPr>
      <w:r>
        <w:rPr>
          <w:rFonts w:ascii="Times New Roman" w:hAnsi="Times New Roman" w:cs="Times New Roman"/>
          <w:sz w:val="28"/>
          <w:szCs w:val="28"/>
        </w:rPr>
        <w:t xml:space="preserve">  </w:t>
      </w:r>
      <w:r w:rsidR="00554104" w:rsidRPr="00087AA0">
        <w:rPr>
          <w:rFonts w:ascii="Times New Roman" w:hAnsi="Times New Roman" w:cs="Times New Roman"/>
          <w:sz w:val="28"/>
          <w:szCs w:val="28"/>
        </w:rPr>
        <w:t xml:space="preserve">Задумывались ли вы, что именно столкновение цвета и тени позволяет нам увидеть форму предметов? </w:t>
      </w:r>
      <w:r w:rsidRPr="00087AA0">
        <w:rPr>
          <w:rFonts w:ascii="Times New Roman" w:hAnsi="Times New Roman" w:cs="Times New Roman"/>
          <w:sz w:val="28"/>
          <w:szCs w:val="28"/>
        </w:rPr>
        <w:t xml:space="preserve"> </w:t>
      </w:r>
      <w:r w:rsidR="00554104" w:rsidRPr="00087AA0">
        <w:rPr>
          <w:rFonts w:ascii="Times New Roman" w:hAnsi="Times New Roman" w:cs="Times New Roman"/>
          <w:sz w:val="28"/>
          <w:szCs w:val="28"/>
        </w:rPr>
        <w:t>Если выключить свет, то в темноте мы не увидим никакой формы. Если все осветить очень ярким прожектором, то форму мы тоже не увидим. Только столкновение света и тени позволяют нам ее увидеть. Светотень ложится на предметы не беспорядочно.  Есть определенные закономерности расположения светотени на разных формах, и рисующему человеку это необходимо знать.</w:t>
      </w:r>
      <w:r w:rsidRPr="00087AA0">
        <w:rPr>
          <w:rFonts w:ascii="Times New Roman" w:hAnsi="Times New Roman" w:cs="Times New Roman"/>
          <w:sz w:val="28"/>
          <w:szCs w:val="28"/>
        </w:rPr>
        <w:t xml:space="preserve"> </w:t>
      </w:r>
      <w:r w:rsidR="00554104" w:rsidRPr="00087AA0">
        <w:rPr>
          <w:rFonts w:ascii="Times New Roman" w:hAnsi="Times New Roman" w:cs="Times New Roman"/>
          <w:sz w:val="28"/>
          <w:szCs w:val="28"/>
        </w:rPr>
        <w:t xml:space="preserve"> Основных форм, из сочетания которых можно построить любую сложную форму, четыре: это куб, цилиндр, конус  и шар. У каждой из этих форм есть свои закономерности распространения светотени и свои особенности.</w:t>
      </w:r>
      <w:r w:rsidR="005079CF" w:rsidRPr="00087AA0">
        <w:rPr>
          <w:rFonts w:ascii="Times New Roman" w:hAnsi="Times New Roman" w:cs="Times New Roman"/>
          <w:sz w:val="28"/>
          <w:szCs w:val="28"/>
        </w:rPr>
        <w:t xml:space="preserve"> Рассмотрим их по порядку.</w:t>
      </w:r>
      <w:r w:rsidR="001122F8" w:rsidRPr="001122F8">
        <w:t xml:space="preserve"> </w:t>
      </w:r>
      <w:r w:rsidR="001122F8" w:rsidRPr="00C52B56">
        <w:rPr>
          <w:rFonts w:ascii="Times New Roman" w:hAnsi="Times New Roman" w:cs="Times New Roman"/>
          <w:sz w:val="28"/>
          <w:szCs w:val="28"/>
        </w:rPr>
        <w:t>Освещенную часть поверхности предмета называют светом,  а часть поверхности тела, которая скрыта от источника света и находится в тени, называют собственной тенью.</w:t>
      </w:r>
    </w:p>
    <w:p w:rsidR="001122F8" w:rsidRPr="00C52B56" w:rsidRDefault="00087AA0" w:rsidP="001122F8">
      <w:pPr>
        <w:spacing w:after="0"/>
        <w:rPr>
          <w:rFonts w:ascii="Times New Roman" w:hAnsi="Times New Roman" w:cs="Times New Roman"/>
          <w:sz w:val="28"/>
          <w:szCs w:val="28"/>
        </w:rPr>
      </w:pPr>
      <w:r w:rsidRPr="00087AA0">
        <w:rPr>
          <w:rFonts w:ascii="Times New Roman" w:hAnsi="Times New Roman" w:cs="Times New Roman"/>
          <w:sz w:val="28"/>
          <w:szCs w:val="28"/>
        </w:rPr>
        <w:t xml:space="preserve">  </w:t>
      </w:r>
      <w:r w:rsidR="005079CF" w:rsidRPr="00087AA0">
        <w:rPr>
          <w:rFonts w:ascii="Times New Roman" w:hAnsi="Times New Roman" w:cs="Times New Roman"/>
          <w:sz w:val="28"/>
          <w:szCs w:val="28"/>
        </w:rPr>
        <w:t>Собственная тень. Предмет отбрасывает</w:t>
      </w:r>
      <w:r w:rsidRPr="00087AA0">
        <w:rPr>
          <w:rFonts w:ascii="Times New Roman" w:hAnsi="Times New Roman" w:cs="Times New Roman"/>
          <w:sz w:val="28"/>
          <w:szCs w:val="28"/>
        </w:rPr>
        <w:t xml:space="preserve"> </w:t>
      </w:r>
      <w:r w:rsidR="005079CF" w:rsidRPr="00087AA0">
        <w:rPr>
          <w:rFonts w:ascii="Times New Roman" w:hAnsi="Times New Roman" w:cs="Times New Roman"/>
          <w:sz w:val="28"/>
          <w:szCs w:val="28"/>
        </w:rPr>
        <w:t xml:space="preserve"> тень от попадания на него прямых лучей от ист</w:t>
      </w:r>
      <w:r w:rsidR="0063229B">
        <w:rPr>
          <w:rFonts w:ascii="Times New Roman" w:hAnsi="Times New Roman" w:cs="Times New Roman"/>
          <w:sz w:val="28"/>
          <w:szCs w:val="28"/>
        </w:rPr>
        <w:t xml:space="preserve">очника света. Посмотрите на куб рис.1. </w:t>
      </w:r>
      <w:r w:rsidR="005079CF" w:rsidRPr="00087AA0">
        <w:rPr>
          <w:rFonts w:ascii="Times New Roman" w:hAnsi="Times New Roman" w:cs="Times New Roman"/>
          <w:sz w:val="28"/>
          <w:szCs w:val="28"/>
        </w:rPr>
        <w:t xml:space="preserve"> Покажите грань, на которую падает свет. Какая из граней слабо освещается? Покажите поверхность предмета, на которую не падает свет? Про какую из этих граней можно сказать: «На этой поверхности полутень»? или «На этой поверхности тень»? </w:t>
      </w:r>
      <w:r w:rsidRPr="00087AA0">
        <w:rPr>
          <w:rFonts w:ascii="Times New Roman" w:hAnsi="Times New Roman" w:cs="Times New Roman"/>
          <w:sz w:val="28"/>
          <w:szCs w:val="28"/>
        </w:rPr>
        <w:t xml:space="preserve"> </w:t>
      </w:r>
      <w:r w:rsidR="005079CF" w:rsidRPr="00087AA0">
        <w:rPr>
          <w:rFonts w:ascii="Times New Roman" w:hAnsi="Times New Roman" w:cs="Times New Roman"/>
          <w:sz w:val="28"/>
          <w:szCs w:val="28"/>
        </w:rPr>
        <w:t xml:space="preserve">Рассматривая куб, вы видели  четкую прямую границу между тенью, полутенью и сетом. </w:t>
      </w:r>
      <w:r w:rsidR="0063229B">
        <w:rPr>
          <w:rFonts w:ascii="Times New Roman" w:hAnsi="Times New Roman" w:cs="Times New Roman"/>
          <w:sz w:val="28"/>
          <w:szCs w:val="28"/>
        </w:rPr>
        <w:t xml:space="preserve"> </w:t>
      </w:r>
      <w:r w:rsidRPr="00087AA0">
        <w:rPr>
          <w:rFonts w:ascii="Times New Roman" w:hAnsi="Times New Roman" w:cs="Times New Roman"/>
          <w:sz w:val="28"/>
          <w:szCs w:val="28"/>
        </w:rPr>
        <w:t xml:space="preserve"> </w:t>
      </w:r>
      <w:r w:rsidR="005079CF" w:rsidRPr="00087AA0">
        <w:rPr>
          <w:rFonts w:ascii="Times New Roman" w:hAnsi="Times New Roman" w:cs="Times New Roman"/>
          <w:sz w:val="28"/>
          <w:szCs w:val="28"/>
        </w:rPr>
        <w:t xml:space="preserve">Прослеживается ли такая четкость и на цилиндре? </w:t>
      </w:r>
      <w:r w:rsidR="00E26291">
        <w:rPr>
          <w:rFonts w:ascii="Times New Roman" w:hAnsi="Times New Roman" w:cs="Times New Roman"/>
          <w:sz w:val="28"/>
          <w:szCs w:val="28"/>
        </w:rPr>
        <w:t xml:space="preserve"> </w:t>
      </w:r>
      <w:r w:rsidR="005079CF" w:rsidRPr="00087AA0">
        <w:rPr>
          <w:rFonts w:ascii="Times New Roman" w:hAnsi="Times New Roman" w:cs="Times New Roman"/>
          <w:sz w:val="28"/>
          <w:szCs w:val="28"/>
        </w:rPr>
        <w:t>Светотень на цилиндре</w:t>
      </w:r>
      <w:r w:rsidR="0063229B">
        <w:rPr>
          <w:rFonts w:ascii="Times New Roman" w:hAnsi="Times New Roman" w:cs="Times New Roman"/>
          <w:sz w:val="28"/>
          <w:szCs w:val="28"/>
        </w:rPr>
        <w:t xml:space="preserve"> </w:t>
      </w:r>
      <w:r w:rsidR="00CB3279">
        <w:rPr>
          <w:rFonts w:ascii="Times New Roman" w:hAnsi="Times New Roman" w:cs="Times New Roman"/>
          <w:sz w:val="28"/>
          <w:szCs w:val="28"/>
        </w:rPr>
        <w:t xml:space="preserve"> </w:t>
      </w:r>
      <w:r w:rsidR="0063229B">
        <w:rPr>
          <w:rFonts w:ascii="Times New Roman" w:hAnsi="Times New Roman" w:cs="Times New Roman"/>
          <w:sz w:val="28"/>
          <w:szCs w:val="28"/>
        </w:rPr>
        <w:t>ри</w:t>
      </w:r>
      <w:r w:rsidR="00CB3279">
        <w:rPr>
          <w:rFonts w:ascii="Times New Roman" w:hAnsi="Times New Roman" w:cs="Times New Roman"/>
          <w:sz w:val="28"/>
          <w:szCs w:val="28"/>
        </w:rPr>
        <w:t>с</w:t>
      </w:r>
      <w:r w:rsidR="0063229B">
        <w:rPr>
          <w:rFonts w:ascii="Times New Roman" w:hAnsi="Times New Roman" w:cs="Times New Roman"/>
          <w:sz w:val="28"/>
          <w:szCs w:val="28"/>
        </w:rPr>
        <w:t xml:space="preserve">.2 </w:t>
      </w:r>
      <w:r w:rsidR="005079CF" w:rsidRPr="00087AA0">
        <w:rPr>
          <w:rFonts w:ascii="Times New Roman" w:hAnsi="Times New Roman" w:cs="Times New Roman"/>
          <w:sz w:val="28"/>
          <w:szCs w:val="28"/>
        </w:rPr>
        <w:t xml:space="preserve"> </w:t>
      </w:r>
      <w:r w:rsidR="00CB3279">
        <w:rPr>
          <w:rFonts w:ascii="Times New Roman" w:hAnsi="Times New Roman" w:cs="Times New Roman"/>
          <w:sz w:val="28"/>
          <w:szCs w:val="28"/>
        </w:rPr>
        <w:t xml:space="preserve"> </w:t>
      </w:r>
      <w:r w:rsidR="005079CF" w:rsidRPr="00087AA0">
        <w:rPr>
          <w:rFonts w:ascii="Times New Roman" w:hAnsi="Times New Roman" w:cs="Times New Roman"/>
          <w:sz w:val="28"/>
          <w:szCs w:val="28"/>
        </w:rPr>
        <w:t xml:space="preserve">ведет </w:t>
      </w:r>
      <w:r w:rsidR="00B822D3" w:rsidRPr="00087AA0">
        <w:rPr>
          <w:rFonts w:ascii="Times New Roman" w:hAnsi="Times New Roman" w:cs="Times New Roman"/>
          <w:sz w:val="28"/>
          <w:szCs w:val="28"/>
        </w:rPr>
        <w:t>себя похожим обра</w:t>
      </w:r>
      <w:r w:rsidR="005079CF" w:rsidRPr="00087AA0">
        <w:rPr>
          <w:rFonts w:ascii="Times New Roman" w:hAnsi="Times New Roman" w:cs="Times New Roman"/>
          <w:sz w:val="28"/>
          <w:szCs w:val="28"/>
        </w:rPr>
        <w:t>зом</w:t>
      </w:r>
      <w:r w:rsidR="00B822D3" w:rsidRPr="00087AA0">
        <w:rPr>
          <w:rFonts w:ascii="Times New Roman" w:hAnsi="Times New Roman" w:cs="Times New Roman"/>
          <w:sz w:val="28"/>
          <w:szCs w:val="28"/>
        </w:rPr>
        <w:t xml:space="preserve">: свет и тень здесь тоже, как и у куба, образуют прямую линию. Но есть и существенные отличия в распространении света по цилиндру: здесь между светом и тенью </w:t>
      </w:r>
      <w:r w:rsidR="00B822D3" w:rsidRPr="00087AA0">
        <w:rPr>
          <w:rFonts w:ascii="Times New Roman" w:hAnsi="Times New Roman" w:cs="Times New Roman"/>
          <w:sz w:val="28"/>
          <w:szCs w:val="28"/>
        </w:rPr>
        <w:lastRenderedPageBreak/>
        <w:t>нет четких гр</w:t>
      </w:r>
      <w:r w:rsidRPr="00087AA0">
        <w:rPr>
          <w:rFonts w:ascii="Times New Roman" w:hAnsi="Times New Roman" w:cs="Times New Roman"/>
          <w:sz w:val="28"/>
          <w:szCs w:val="28"/>
        </w:rPr>
        <w:t>аниц, а есть промежуточные  полу</w:t>
      </w:r>
      <w:r w:rsidR="00B822D3" w:rsidRPr="00087AA0">
        <w:rPr>
          <w:rFonts w:ascii="Times New Roman" w:hAnsi="Times New Roman" w:cs="Times New Roman"/>
          <w:sz w:val="28"/>
          <w:szCs w:val="28"/>
        </w:rPr>
        <w:t xml:space="preserve">тона – более светлые ближе к свету, и более темные ближе к тени. У шара </w:t>
      </w:r>
      <w:r w:rsidR="001122F8">
        <w:rPr>
          <w:rFonts w:ascii="Times New Roman" w:hAnsi="Times New Roman" w:cs="Times New Roman"/>
          <w:sz w:val="28"/>
          <w:szCs w:val="28"/>
        </w:rPr>
        <w:t xml:space="preserve">  </w:t>
      </w:r>
      <w:r w:rsidR="00B822D3" w:rsidRPr="00087AA0">
        <w:rPr>
          <w:rFonts w:ascii="Times New Roman" w:hAnsi="Times New Roman" w:cs="Times New Roman"/>
          <w:sz w:val="28"/>
          <w:szCs w:val="28"/>
        </w:rPr>
        <w:t>наблюдается несколько иная картина: линия разделения света и тени проходит по окружности, лежащей перпендикуляр</w:t>
      </w:r>
      <w:r w:rsidR="00CB3279">
        <w:rPr>
          <w:rFonts w:ascii="Times New Roman" w:hAnsi="Times New Roman" w:cs="Times New Roman"/>
          <w:sz w:val="28"/>
          <w:szCs w:val="28"/>
        </w:rPr>
        <w:t xml:space="preserve">но направлению источника света рис.3. </w:t>
      </w:r>
      <w:r w:rsidRPr="00087AA0">
        <w:rPr>
          <w:rFonts w:ascii="Times New Roman" w:hAnsi="Times New Roman" w:cs="Times New Roman"/>
          <w:sz w:val="28"/>
          <w:szCs w:val="28"/>
        </w:rPr>
        <w:t xml:space="preserve"> </w:t>
      </w:r>
      <w:r w:rsidR="00CB3279">
        <w:rPr>
          <w:rFonts w:ascii="Times New Roman" w:hAnsi="Times New Roman" w:cs="Times New Roman"/>
          <w:sz w:val="28"/>
          <w:szCs w:val="28"/>
        </w:rPr>
        <w:t xml:space="preserve"> </w:t>
      </w:r>
      <w:r w:rsidR="00B822D3" w:rsidRPr="00087AA0">
        <w:rPr>
          <w:rFonts w:ascii="Times New Roman" w:hAnsi="Times New Roman" w:cs="Times New Roman"/>
          <w:sz w:val="28"/>
          <w:szCs w:val="28"/>
        </w:rPr>
        <w:t xml:space="preserve">Если через центр шара </w:t>
      </w:r>
      <w:r w:rsidR="001122F8">
        <w:rPr>
          <w:rFonts w:ascii="Times New Roman" w:hAnsi="Times New Roman" w:cs="Times New Roman"/>
          <w:sz w:val="28"/>
          <w:szCs w:val="28"/>
        </w:rPr>
        <w:t xml:space="preserve">  </w:t>
      </w:r>
      <w:r w:rsidR="0063229B">
        <w:rPr>
          <w:rFonts w:ascii="Times New Roman" w:hAnsi="Times New Roman" w:cs="Times New Roman"/>
          <w:sz w:val="28"/>
          <w:szCs w:val="28"/>
        </w:rPr>
        <w:t xml:space="preserve"> </w:t>
      </w:r>
      <w:r w:rsidR="00B822D3" w:rsidRPr="00087AA0">
        <w:rPr>
          <w:rFonts w:ascii="Times New Roman" w:hAnsi="Times New Roman" w:cs="Times New Roman"/>
          <w:sz w:val="28"/>
          <w:szCs w:val="28"/>
        </w:rPr>
        <w:t>мысленно провести плоскость,</w:t>
      </w:r>
      <w:r w:rsidRPr="00087AA0">
        <w:rPr>
          <w:rFonts w:ascii="Times New Roman" w:hAnsi="Times New Roman" w:cs="Times New Roman"/>
          <w:sz w:val="28"/>
          <w:szCs w:val="28"/>
        </w:rPr>
        <w:t xml:space="preserve"> </w:t>
      </w:r>
      <w:r w:rsidR="00B822D3" w:rsidRPr="00087AA0">
        <w:rPr>
          <w:rFonts w:ascii="Times New Roman" w:hAnsi="Times New Roman" w:cs="Times New Roman"/>
          <w:sz w:val="28"/>
          <w:szCs w:val="28"/>
        </w:rPr>
        <w:t xml:space="preserve"> перпендикулярную лучу света, </w:t>
      </w:r>
      <w:r w:rsidRPr="00087AA0">
        <w:rPr>
          <w:rFonts w:ascii="Times New Roman" w:hAnsi="Times New Roman" w:cs="Times New Roman"/>
          <w:sz w:val="28"/>
          <w:szCs w:val="28"/>
        </w:rPr>
        <w:t xml:space="preserve"> </w:t>
      </w:r>
      <w:r w:rsidR="00B822D3" w:rsidRPr="00087AA0">
        <w:rPr>
          <w:rFonts w:ascii="Times New Roman" w:hAnsi="Times New Roman" w:cs="Times New Roman"/>
          <w:sz w:val="28"/>
          <w:szCs w:val="28"/>
        </w:rPr>
        <w:t xml:space="preserve">то плоскость разделит шар на условно освещенную и затененную части. </w:t>
      </w:r>
      <w:r w:rsidR="001122F8">
        <w:t xml:space="preserve"> </w:t>
      </w:r>
      <w:r w:rsidR="001122F8" w:rsidRPr="00C52B56">
        <w:rPr>
          <w:rFonts w:ascii="Times New Roman" w:hAnsi="Times New Roman" w:cs="Times New Roman"/>
          <w:sz w:val="28"/>
          <w:szCs w:val="28"/>
        </w:rPr>
        <w:t xml:space="preserve">А контур шара, лежащий в этой плоскости, мы будем видеть как овал. Здесь, на линии овала, и будет располагаться самая глубокая тень на поверхности шара. </w:t>
      </w:r>
    </w:p>
    <w:p w:rsidR="00DB39A2" w:rsidRPr="00DB39A2" w:rsidRDefault="001122F8" w:rsidP="00DB39A2">
      <w:pPr>
        <w:rPr>
          <w:rFonts w:ascii="Times New Roman" w:hAnsi="Times New Roman" w:cs="Times New Roman"/>
          <w:sz w:val="28"/>
          <w:szCs w:val="28"/>
        </w:rPr>
      </w:pPr>
      <w:r w:rsidRPr="00C52B56">
        <w:rPr>
          <w:rFonts w:ascii="Times New Roman" w:hAnsi="Times New Roman" w:cs="Times New Roman"/>
          <w:sz w:val="28"/>
          <w:szCs w:val="28"/>
        </w:rPr>
        <w:t>Если прищурить глаза и посмотреть на освещенную часть шара, мы увидим самое светлое пятно, которое называют «блик». Его составляют точки на поверхности шара, расположенные перпендикулярно лучу света. Светотень очень мягко переходит от самого светлого пятна (блика) до самого темного пятна в собственной тени шара. Но каждый предмет сам может отражать свет и цвет другой поверхности.</w:t>
      </w:r>
      <w:r w:rsidR="00C52B56">
        <w:rPr>
          <w:rFonts w:ascii="Times New Roman" w:hAnsi="Times New Roman" w:cs="Times New Roman"/>
          <w:sz w:val="28"/>
          <w:szCs w:val="28"/>
        </w:rPr>
        <w:t xml:space="preserve"> Это свойство называется рефлексом (отсвет цвета и света) в собственной тени на предмете, на которое попадает отраженный свет от другого освещенного предмета или освещенной части того же предмета. Рефлекс всегда темнее света, его иногда называют отсветом.</w:t>
      </w:r>
      <w:r w:rsidR="00DB39A2" w:rsidRPr="00DB39A2">
        <w:t xml:space="preserve"> </w:t>
      </w:r>
      <w:r w:rsidR="00DB39A2">
        <w:t xml:space="preserve"> </w:t>
      </w:r>
      <w:r w:rsidR="00DB39A2" w:rsidRPr="00DB39A2">
        <w:rPr>
          <w:rFonts w:ascii="Times New Roman" w:hAnsi="Times New Roman" w:cs="Times New Roman"/>
          <w:sz w:val="28"/>
          <w:szCs w:val="28"/>
        </w:rPr>
        <w:t>Точное воспроизведение рефлекса очень важно, ведь именно он дает понять зрителю, что данный предмет существует не один, а в окружении других разнообразных вещей, даже если они и не изображены на рисунке.</w:t>
      </w:r>
    </w:p>
    <w:p w:rsidR="00DB39A2" w:rsidRPr="00DB39A2" w:rsidRDefault="00DB39A2" w:rsidP="00DB39A2">
      <w:pPr>
        <w:rPr>
          <w:rFonts w:ascii="Times New Roman" w:hAnsi="Times New Roman" w:cs="Times New Roman"/>
          <w:sz w:val="28"/>
          <w:szCs w:val="28"/>
        </w:rPr>
      </w:pPr>
      <w:r w:rsidRPr="00DB39A2">
        <w:rPr>
          <w:rFonts w:ascii="Times New Roman" w:hAnsi="Times New Roman" w:cs="Times New Roman"/>
          <w:sz w:val="28"/>
          <w:szCs w:val="28"/>
        </w:rPr>
        <w:t>Это все то, что касается собственных теней, то есть теней на самих предметах. А есть еще и падающие тени. Падающей называют тень, которую форма отбрасывает на другие повер</w:t>
      </w:r>
      <w:r>
        <w:rPr>
          <w:rFonts w:ascii="Times New Roman" w:hAnsi="Times New Roman" w:cs="Times New Roman"/>
          <w:sz w:val="28"/>
          <w:szCs w:val="28"/>
        </w:rPr>
        <w:t xml:space="preserve">хности. </w:t>
      </w:r>
      <w:r w:rsidRPr="00DB39A2">
        <w:rPr>
          <w:rFonts w:ascii="Times New Roman" w:hAnsi="Times New Roman" w:cs="Times New Roman"/>
          <w:sz w:val="28"/>
          <w:szCs w:val="28"/>
        </w:rPr>
        <w:t>Построение таких теней довольно сложно, и это умение приходит с опытом.</w:t>
      </w:r>
    </w:p>
    <w:p w:rsidR="00DB39A2" w:rsidRPr="00DB39A2" w:rsidRDefault="00DB39A2" w:rsidP="00DB39A2">
      <w:pPr>
        <w:rPr>
          <w:rFonts w:ascii="Times New Roman" w:hAnsi="Times New Roman" w:cs="Times New Roman"/>
          <w:b/>
          <w:sz w:val="28"/>
          <w:szCs w:val="28"/>
        </w:rPr>
      </w:pPr>
      <w:r w:rsidRPr="00DB39A2">
        <w:rPr>
          <w:rFonts w:ascii="Times New Roman" w:hAnsi="Times New Roman" w:cs="Times New Roman"/>
          <w:sz w:val="28"/>
          <w:szCs w:val="28"/>
        </w:rPr>
        <w:t xml:space="preserve"> </w:t>
      </w:r>
      <w:r w:rsidRPr="00DB39A2">
        <w:rPr>
          <w:rFonts w:ascii="Times New Roman" w:hAnsi="Times New Roman" w:cs="Times New Roman"/>
          <w:b/>
          <w:sz w:val="28"/>
          <w:szCs w:val="28"/>
        </w:rPr>
        <w:t xml:space="preserve">Физкультминутка                              </w:t>
      </w:r>
      <w:r w:rsidRPr="00DB39A2">
        <w:rPr>
          <w:rFonts w:ascii="Times New Roman" w:hAnsi="Times New Roman" w:cs="Times New Roman"/>
          <w:b/>
          <w:sz w:val="28"/>
          <w:szCs w:val="28"/>
        </w:rPr>
        <w:tab/>
      </w:r>
      <w:r w:rsidRPr="00DB39A2">
        <w:rPr>
          <w:rFonts w:ascii="Times New Roman" w:hAnsi="Times New Roman" w:cs="Times New Roman"/>
          <w:b/>
          <w:sz w:val="28"/>
          <w:szCs w:val="28"/>
        </w:rPr>
        <w:tab/>
      </w:r>
    </w:p>
    <w:p w:rsidR="00DB39A2" w:rsidRPr="00DB39A2" w:rsidRDefault="00DB39A2" w:rsidP="00DB39A2">
      <w:pPr>
        <w:rPr>
          <w:rFonts w:ascii="Times New Roman" w:hAnsi="Times New Roman" w:cs="Times New Roman"/>
          <w:b/>
          <w:sz w:val="28"/>
          <w:szCs w:val="28"/>
        </w:rPr>
      </w:pPr>
      <w:r w:rsidRPr="00DB39A2">
        <w:rPr>
          <w:rFonts w:ascii="Times New Roman" w:hAnsi="Times New Roman" w:cs="Times New Roman"/>
          <w:b/>
          <w:sz w:val="28"/>
          <w:szCs w:val="28"/>
        </w:rPr>
        <w:t>Практическая деятельность</w:t>
      </w:r>
    </w:p>
    <w:p w:rsidR="00DB39A2" w:rsidRPr="00DB39A2" w:rsidRDefault="00DB39A2" w:rsidP="00DB39A2">
      <w:pPr>
        <w:rPr>
          <w:rFonts w:ascii="Times New Roman" w:hAnsi="Times New Roman" w:cs="Times New Roman"/>
          <w:sz w:val="28"/>
          <w:szCs w:val="28"/>
        </w:rPr>
      </w:pPr>
      <w:r w:rsidRPr="00DB39A2">
        <w:rPr>
          <w:rFonts w:ascii="Times New Roman" w:hAnsi="Times New Roman" w:cs="Times New Roman"/>
          <w:sz w:val="28"/>
          <w:szCs w:val="28"/>
        </w:rPr>
        <w:t>- Сегодня вы будете рисовать шар с учетом всех закономерностей построения светотени. Для рисования потребуется лишь простой карандаш. Чтобы нарисовать шар, нужно вспомнить законы линейной перспективы. Изучая их, мы говорили, что шар во фронтальной перспективе выглядит как круг.</w:t>
      </w:r>
    </w:p>
    <w:p w:rsidR="00DB39A2" w:rsidRPr="00DB39A2" w:rsidRDefault="00DB39A2" w:rsidP="00DB39A2">
      <w:pPr>
        <w:tabs>
          <w:tab w:val="left" w:pos="5643"/>
        </w:tabs>
        <w:rPr>
          <w:rFonts w:ascii="Times New Roman" w:hAnsi="Times New Roman" w:cs="Times New Roman"/>
          <w:i/>
          <w:sz w:val="28"/>
          <w:szCs w:val="28"/>
        </w:rPr>
      </w:pPr>
      <w:r w:rsidRPr="00DB39A2">
        <w:rPr>
          <w:rFonts w:ascii="Times New Roman" w:hAnsi="Times New Roman" w:cs="Times New Roman"/>
          <w:i/>
          <w:sz w:val="28"/>
          <w:szCs w:val="28"/>
        </w:rPr>
        <w:t xml:space="preserve"> Показывает  последовательность рисования шара.</w:t>
      </w:r>
    </w:p>
    <w:p w:rsidR="00DB39A2" w:rsidRPr="00DB39A2" w:rsidRDefault="00DB39A2" w:rsidP="00DB39A2">
      <w:pPr>
        <w:tabs>
          <w:tab w:val="left" w:pos="5643"/>
        </w:tabs>
        <w:rPr>
          <w:rFonts w:ascii="Times New Roman" w:hAnsi="Times New Roman" w:cs="Times New Roman"/>
          <w:sz w:val="28"/>
          <w:szCs w:val="28"/>
        </w:rPr>
      </w:pPr>
      <w:r w:rsidRPr="00DB39A2">
        <w:rPr>
          <w:rFonts w:ascii="Times New Roman" w:hAnsi="Times New Roman" w:cs="Times New Roman"/>
          <w:sz w:val="28"/>
          <w:szCs w:val="28"/>
        </w:rPr>
        <w:t xml:space="preserve">-Как  видите, рисунок не выглядит объёмным. Передать форму нам поможет правильная распределение на предмете светлых и темных участков,  то есть светотени. Каким способом мы обозначим светотень? С помощью  штриховки. При рисовании шара вы освоите еще один вид штриховки – </w:t>
      </w:r>
      <w:r w:rsidRPr="00DB39A2">
        <w:rPr>
          <w:rFonts w:ascii="Times New Roman" w:hAnsi="Times New Roman" w:cs="Times New Roman"/>
          <w:sz w:val="28"/>
          <w:szCs w:val="28"/>
        </w:rPr>
        <w:lastRenderedPageBreak/>
        <w:t>штрих по  форме. Его используют, когда хотят с помощью направления штриха подчеркнуть форму объекта. Когда вы рисовали коробку, вы так же использовали штрих по форме,  если штриховали параллельно ребрам куба, но в случае с шаром штрих по форме должен быть округлой формы, как бы повторяющий окружность шара. Потренируйтесь сначала на чистом листе. Линии должны быть плавными, немного закругленными,  но при этом нажим, толщина по всей длине  штриха должны получаться одинаковыми.</w:t>
      </w:r>
    </w:p>
    <w:p w:rsidR="00DB39A2" w:rsidRPr="00DB39A2" w:rsidRDefault="00DB39A2" w:rsidP="00DB39A2">
      <w:pPr>
        <w:tabs>
          <w:tab w:val="left" w:pos="5643"/>
        </w:tabs>
        <w:rPr>
          <w:rFonts w:ascii="Times New Roman" w:hAnsi="Times New Roman" w:cs="Times New Roman"/>
          <w:b/>
          <w:sz w:val="28"/>
          <w:szCs w:val="28"/>
        </w:rPr>
      </w:pPr>
      <w:r w:rsidRPr="00DB39A2">
        <w:rPr>
          <w:rFonts w:ascii="Times New Roman" w:hAnsi="Times New Roman" w:cs="Times New Roman"/>
          <w:sz w:val="28"/>
          <w:szCs w:val="28"/>
        </w:rPr>
        <w:t xml:space="preserve"> </w:t>
      </w:r>
      <w:r w:rsidRPr="00DB39A2">
        <w:rPr>
          <w:rFonts w:ascii="Times New Roman" w:hAnsi="Times New Roman" w:cs="Times New Roman"/>
          <w:b/>
          <w:sz w:val="28"/>
          <w:szCs w:val="28"/>
        </w:rPr>
        <w:t>Практическое задание.</w:t>
      </w:r>
    </w:p>
    <w:p w:rsidR="00DB39A2" w:rsidRPr="00DB39A2" w:rsidRDefault="00DB39A2" w:rsidP="00DB39A2">
      <w:pPr>
        <w:tabs>
          <w:tab w:val="left" w:pos="5643"/>
        </w:tabs>
        <w:rPr>
          <w:rFonts w:ascii="Times New Roman" w:hAnsi="Times New Roman" w:cs="Times New Roman"/>
          <w:sz w:val="28"/>
          <w:szCs w:val="28"/>
        </w:rPr>
      </w:pPr>
      <w:r w:rsidRPr="00DB39A2">
        <w:rPr>
          <w:rFonts w:ascii="Times New Roman" w:hAnsi="Times New Roman" w:cs="Times New Roman"/>
          <w:sz w:val="28"/>
          <w:szCs w:val="28"/>
        </w:rPr>
        <w:t xml:space="preserve"> Выполните рисунок шара карандашом (с натуры).</w:t>
      </w:r>
    </w:p>
    <w:p w:rsidR="00DB39A2" w:rsidRPr="00DB39A2" w:rsidRDefault="00DB39A2" w:rsidP="00DB39A2">
      <w:pPr>
        <w:tabs>
          <w:tab w:val="left" w:pos="5643"/>
        </w:tabs>
        <w:rPr>
          <w:rFonts w:ascii="Times New Roman" w:hAnsi="Times New Roman" w:cs="Times New Roman"/>
          <w:sz w:val="28"/>
          <w:szCs w:val="28"/>
        </w:rPr>
      </w:pPr>
      <w:r w:rsidRPr="00DB39A2">
        <w:rPr>
          <w:rFonts w:ascii="Times New Roman" w:hAnsi="Times New Roman" w:cs="Times New Roman"/>
          <w:b/>
          <w:sz w:val="28"/>
          <w:szCs w:val="28"/>
        </w:rPr>
        <w:t>Итоги урока.</w:t>
      </w:r>
      <w:r w:rsidRPr="00DB39A2">
        <w:rPr>
          <w:rFonts w:ascii="Times New Roman" w:hAnsi="Times New Roman" w:cs="Times New Roman"/>
          <w:sz w:val="28"/>
          <w:szCs w:val="28"/>
        </w:rPr>
        <w:t xml:space="preserve"> Рефлексия.</w:t>
      </w:r>
    </w:p>
    <w:p w:rsidR="00DB39A2" w:rsidRPr="00DB39A2" w:rsidRDefault="00DB39A2" w:rsidP="00DB39A2">
      <w:pPr>
        <w:tabs>
          <w:tab w:val="left" w:pos="5643"/>
        </w:tabs>
        <w:spacing w:after="0"/>
        <w:rPr>
          <w:rFonts w:ascii="Times New Roman" w:hAnsi="Times New Roman" w:cs="Times New Roman"/>
          <w:sz w:val="28"/>
          <w:szCs w:val="28"/>
        </w:rPr>
      </w:pPr>
      <w:r w:rsidRPr="00DB39A2">
        <w:rPr>
          <w:rFonts w:ascii="Times New Roman" w:hAnsi="Times New Roman" w:cs="Times New Roman"/>
          <w:sz w:val="28"/>
          <w:szCs w:val="28"/>
        </w:rPr>
        <w:t xml:space="preserve">Выставка работ учащихся.                          </w:t>
      </w:r>
    </w:p>
    <w:p w:rsidR="00DB39A2" w:rsidRPr="00DB39A2" w:rsidRDefault="00DB39A2" w:rsidP="00DB39A2">
      <w:pPr>
        <w:tabs>
          <w:tab w:val="left" w:pos="5643"/>
        </w:tabs>
        <w:spacing w:after="0"/>
        <w:rPr>
          <w:rFonts w:ascii="Times New Roman" w:hAnsi="Times New Roman" w:cs="Times New Roman"/>
          <w:sz w:val="28"/>
          <w:szCs w:val="28"/>
        </w:rPr>
      </w:pPr>
      <w:r w:rsidRPr="00DB39A2">
        <w:rPr>
          <w:rFonts w:ascii="Times New Roman" w:hAnsi="Times New Roman" w:cs="Times New Roman"/>
          <w:sz w:val="28"/>
          <w:szCs w:val="28"/>
        </w:rPr>
        <w:t xml:space="preserve"> В процессе просмотра работ учитель организует обсуждение качества изготовления изделий. Комментирует и оценивает качество выполненной работы. Организует беседу по вопросам.</w:t>
      </w:r>
    </w:p>
    <w:p w:rsidR="00DB39A2" w:rsidRPr="00DB39A2" w:rsidRDefault="00DB39A2" w:rsidP="00DB39A2">
      <w:pPr>
        <w:tabs>
          <w:tab w:val="left" w:pos="5643"/>
        </w:tabs>
        <w:spacing w:after="0"/>
        <w:rPr>
          <w:rFonts w:ascii="Times New Roman" w:hAnsi="Times New Roman" w:cs="Times New Roman"/>
          <w:sz w:val="28"/>
          <w:szCs w:val="28"/>
        </w:rPr>
      </w:pPr>
      <w:r w:rsidRPr="00DB39A2">
        <w:rPr>
          <w:rFonts w:ascii="Times New Roman" w:hAnsi="Times New Roman" w:cs="Times New Roman"/>
          <w:sz w:val="28"/>
          <w:szCs w:val="28"/>
        </w:rPr>
        <w:t>- Что нового узнали на уроке?</w:t>
      </w:r>
    </w:p>
    <w:p w:rsidR="00DB39A2" w:rsidRPr="00DB39A2" w:rsidRDefault="00DB39A2" w:rsidP="00DB39A2">
      <w:pPr>
        <w:tabs>
          <w:tab w:val="left" w:pos="5643"/>
        </w:tabs>
        <w:spacing w:after="0"/>
        <w:rPr>
          <w:rFonts w:ascii="Times New Roman" w:hAnsi="Times New Roman" w:cs="Times New Roman"/>
          <w:sz w:val="28"/>
          <w:szCs w:val="28"/>
        </w:rPr>
      </w:pPr>
      <w:r w:rsidRPr="00DB39A2">
        <w:rPr>
          <w:rFonts w:ascii="Times New Roman" w:hAnsi="Times New Roman" w:cs="Times New Roman"/>
          <w:sz w:val="28"/>
          <w:szCs w:val="28"/>
        </w:rPr>
        <w:t>- Какие трудности вы испытывали в процессе?  Как их преодолевали?</w:t>
      </w:r>
    </w:p>
    <w:p w:rsidR="00DB39A2" w:rsidRPr="00DB39A2" w:rsidRDefault="00DB39A2" w:rsidP="00DB39A2">
      <w:pPr>
        <w:tabs>
          <w:tab w:val="left" w:pos="5643"/>
        </w:tabs>
        <w:spacing w:after="0"/>
        <w:rPr>
          <w:rFonts w:ascii="Times New Roman" w:hAnsi="Times New Roman" w:cs="Times New Roman"/>
          <w:sz w:val="28"/>
          <w:szCs w:val="28"/>
        </w:rPr>
      </w:pPr>
      <w:r w:rsidRPr="00DB39A2">
        <w:rPr>
          <w:rFonts w:ascii="Times New Roman" w:hAnsi="Times New Roman" w:cs="Times New Roman"/>
          <w:sz w:val="28"/>
          <w:szCs w:val="28"/>
        </w:rPr>
        <w:t>- Довольны ли вы своей работой на уроке?</w:t>
      </w:r>
    </w:p>
    <w:p w:rsidR="001122F8" w:rsidRPr="00DB39A2" w:rsidRDefault="001122F8" w:rsidP="00DB39A2">
      <w:pPr>
        <w:tabs>
          <w:tab w:val="left" w:pos="5643"/>
        </w:tabs>
        <w:spacing w:after="0"/>
        <w:rPr>
          <w:rFonts w:ascii="Times New Roman" w:hAnsi="Times New Roman" w:cs="Times New Roman"/>
          <w:sz w:val="28"/>
          <w:szCs w:val="28"/>
        </w:rPr>
      </w:pPr>
    </w:p>
    <w:p w:rsidR="005079CF" w:rsidRPr="00DB39A2" w:rsidRDefault="005079CF" w:rsidP="00087AA0">
      <w:pPr>
        <w:rPr>
          <w:rFonts w:ascii="Times New Roman" w:hAnsi="Times New Roman" w:cs="Times New Roman"/>
          <w:sz w:val="28"/>
          <w:szCs w:val="28"/>
        </w:rPr>
      </w:pPr>
    </w:p>
    <w:p w:rsidR="005079CF" w:rsidRPr="001122F8" w:rsidRDefault="00AD7AF4" w:rsidP="001122F8">
      <w:pPr>
        <w:rPr>
          <w:rFonts w:ascii="Times New Roman" w:hAnsi="Times New Roman" w:cs="Times New Roman"/>
          <w:sz w:val="28"/>
          <w:szCs w:val="28"/>
        </w:rPr>
      </w:pPr>
      <w:r w:rsidRPr="00DB39A2">
        <w:rPr>
          <w:rFonts w:ascii="Times New Roman" w:hAnsi="Times New Roman" w:cs="Times New Roman"/>
          <w:noProof/>
          <w:sz w:val="28"/>
          <w:szCs w:val="28"/>
          <w:lang w:eastAsia="ru-RU"/>
        </w:rPr>
        <w:t xml:space="preserve"> </w:t>
      </w:r>
      <w:r w:rsidRPr="00DB39A2">
        <w:rPr>
          <w:rFonts w:ascii="Times New Roman" w:hAnsi="Times New Roman" w:cs="Times New Roman"/>
          <w:noProof/>
          <w:sz w:val="28"/>
          <w:szCs w:val="28"/>
          <w:lang w:eastAsia="ru-RU"/>
        </w:rPr>
        <w:drawing>
          <wp:inline distT="0" distB="0" distL="0" distR="0" wp14:anchorId="327003BF" wp14:editId="0E4C800B">
            <wp:extent cx="2105025" cy="1990725"/>
            <wp:effectExtent l="0" t="0" r="9525" b="9525"/>
            <wp:docPr id="6" name="Рисунок 6" descr="https://im0-tub-ru.yandex.net/i?id=c0cd193d960498927e91d41b04ff659b&amp;n=33&amp;w=200&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0-tub-ru.yandex.net/i?id=c0cd193d960498927e91d41b04ff659b&amp;n=33&amp;w=200&amp;h=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990725"/>
                    </a:xfrm>
                    <a:prstGeom prst="rect">
                      <a:avLst/>
                    </a:prstGeom>
                    <a:noFill/>
                    <a:ln>
                      <a:noFill/>
                    </a:ln>
                  </pic:spPr>
                </pic:pic>
              </a:graphicData>
            </a:graphic>
          </wp:inline>
        </w:drawing>
      </w:r>
      <w:r w:rsidR="0063229B">
        <w:rPr>
          <w:noProof/>
          <w:lang w:eastAsia="ru-RU"/>
        </w:rPr>
        <w:drawing>
          <wp:inline distT="0" distB="0" distL="0" distR="0" wp14:anchorId="796862A4" wp14:editId="349D3978">
            <wp:extent cx="1743075" cy="1752600"/>
            <wp:effectExtent l="0" t="0" r="9525" b="0"/>
            <wp:docPr id="4" name="Рисунок 4" descr="https://avatars.mds.yandex.net/get-pdb/1566774/2da8ae2d-8403-4588-8041-b30768e2cbef/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566774/2da8ae2d-8403-4588-8041-b30768e2cbef/s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752600"/>
                    </a:xfrm>
                    <a:prstGeom prst="rect">
                      <a:avLst/>
                    </a:prstGeom>
                    <a:noFill/>
                    <a:ln>
                      <a:noFill/>
                    </a:ln>
                  </pic:spPr>
                </pic:pic>
              </a:graphicData>
            </a:graphic>
          </wp:inline>
        </w:drawing>
      </w:r>
      <w:r w:rsidR="0063229B">
        <w:rPr>
          <w:noProof/>
          <w:lang w:eastAsia="ru-RU"/>
        </w:rPr>
        <w:drawing>
          <wp:inline distT="0" distB="0" distL="0" distR="0" wp14:anchorId="0B62B3CF" wp14:editId="6498C5AB">
            <wp:extent cx="1914525" cy="1704975"/>
            <wp:effectExtent l="0" t="0" r="9525" b="9525"/>
            <wp:docPr id="5" name="Рисунок 5" descr="https://repetitors.info/pfiles/UrsulUV/2c34b98fe142b44b4ca2b1ec7c5cbd02-ppage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petitors.info/pfiles/UrsulUV/2c34b98fe142b44b4ca2b1ec7c5cbd02-ppage1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704975"/>
                    </a:xfrm>
                    <a:prstGeom prst="rect">
                      <a:avLst/>
                    </a:prstGeom>
                    <a:noFill/>
                    <a:ln>
                      <a:noFill/>
                    </a:ln>
                  </pic:spPr>
                </pic:pic>
              </a:graphicData>
            </a:graphic>
          </wp:inline>
        </w:drawing>
      </w:r>
    </w:p>
    <w:p w:rsidR="005079CF" w:rsidRPr="00087AA0" w:rsidRDefault="00E26291" w:rsidP="00087AA0">
      <w:pPr>
        <w:rPr>
          <w:rFonts w:ascii="Times New Roman" w:hAnsi="Times New Roman" w:cs="Times New Roman"/>
          <w:sz w:val="28"/>
          <w:szCs w:val="28"/>
        </w:rPr>
      </w:pPr>
      <w:r>
        <w:rPr>
          <w:noProof/>
          <w:lang w:eastAsia="ru-RU"/>
        </w:rPr>
        <mc:AlternateContent>
          <mc:Choice Requires="wps">
            <w:drawing>
              <wp:inline distT="0" distB="0" distL="0" distR="0" wp14:anchorId="1C0B6880" wp14:editId="75F3DA9B">
                <wp:extent cx="304800" cy="304800"/>
                <wp:effectExtent l="0" t="0" r="0" b="0"/>
                <wp:docPr id="1" name="AutoShape 1" descr="C:\Users\%D0%A5%D0%BE%D0%B7%D1%8F%D0%B8%D0%BD\Desktop\s120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VmeM7hAgAAAAY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E26291">
        <w:t xml:space="preserve"> </w:t>
      </w:r>
      <w:r>
        <w:rPr>
          <w:noProof/>
          <w:lang w:eastAsia="ru-RU"/>
        </w:rPr>
        <mc:AlternateContent>
          <mc:Choice Requires="wps">
            <w:drawing>
              <wp:inline distT="0" distB="0" distL="0" distR="0" wp14:anchorId="635720C4" wp14:editId="2090F2D2">
                <wp:extent cx="304800" cy="304800"/>
                <wp:effectExtent l="0" t="0" r="0" b="0"/>
                <wp:docPr id="3" name="AutoShape 4" descr="C:\Users\%D0%A5%D0%BE%D0%B7%D1%8F%D0%B8%D0%BD\Desktop\s120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EyW0zkAgAAAAYAAA4AAAAAAAAAAAAAAAAA&#10;LgIAAGRycy9lMm9Eb2MueG1sUEsBAi0AFAAGAAgAAAAhAEyg6SzYAAAAAwEAAA8AAAAAAAAAAAAA&#10;AAAAPgUAAGRycy9kb3ducmV2LnhtbFBLBQYAAAAABAAEAPMAAABDBgAAAAA=&#10;" filled="f" stroked="f">
                <o:lock v:ext="edit" aspectratio="t"/>
                <w10:anchorlock/>
              </v:rect>
            </w:pict>
          </mc:Fallback>
        </mc:AlternateContent>
      </w:r>
      <w:r w:rsidR="00AD7AF4" w:rsidRPr="00AD7AF4">
        <w:rPr>
          <w:noProof/>
          <w:lang w:eastAsia="ru-RU"/>
        </w:rPr>
        <w:t xml:space="preserve"> </w:t>
      </w:r>
      <w:r w:rsidRPr="00E26291">
        <w:rPr>
          <w:rFonts w:ascii="Times New Roman" w:hAnsi="Times New Roman" w:cs="Times New Roman"/>
          <w:noProof/>
          <w:sz w:val="28"/>
          <w:szCs w:val="28"/>
          <w:lang w:eastAsia="ru-RU"/>
        </w:rPr>
        <mc:AlternateContent>
          <mc:Choice Requires="wps">
            <w:drawing>
              <wp:inline distT="0" distB="0" distL="0" distR="0" wp14:anchorId="6B7FECD3" wp14:editId="25AD4008">
                <wp:extent cx="304800" cy="704850"/>
                <wp:effectExtent l="0" t="0" r="0" b="0"/>
                <wp:docPr id="2" name="Прямоугольник 2" descr="C:\Users\%D0%A5%D0%BE%D0%B7%D1%8F%D0%B8%D0%BD\Desktop\s120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" filled="f" stroked="f">
                <o:lock v:ext="edit" aspectratio="t"/>
                <w10:anchorlock/>
              </v:rect>
            </w:pict>
          </mc:Fallback>
        </mc:AlternateContent>
      </w:r>
      <w:r w:rsidR="00DB39A2">
        <w:rPr>
          <w:noProof/>
          <w:lang w:eastAsia="ru-RU"/>
        </w:rPr>
        <w:t>рис.1                                      рис.2                                                 рис.3</w:t>
      </w:r>
    </w:p>
    <w:p w:rsidR="005079CF" w:rsidRPr="00087AA0" w:rsidRDefault="005079CF" w:rsidP="00087AA0">
      <w:pPr>
        <w:rPr>
          <w:rFonts w:ascii="Times New Roman" w:hAnsi="Times New Roman" w:cs="Times New Roman"/>
          <w:sz w:val="28"/>
          <w:szCs w:val="28"/>
        </w:rPr>
      </w:pPr>
    </w:p>
    <w:sectPr w:rsidR="005079CF" w:rsidRPr="00087A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F8" w:rsidRDefault="001122F8" w:rsidP="001122F8">
      <w:pPr>
        <w:spacing w:after="0" w:line="240" w:lineRule="auto"/>
      </w:pPr>
      <w:r>
        <w:separator/>
      </w:r>
    </w:p>
  </w:endnote>
  <w:endnote w:type="continuationSeparator" w:id="0">
    <w:p w:rsidR="001122F8" w:rsidRDefault="001122F8" w:rsidP="0011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F8" w:rsidRDefault="001122F8" w:rsidP="001122F8">
      <w:pPr>
        <w:spacing w:after="0" w:line="240" w:lineRule="auto"/>
      </w:pPr>
      <w:r>
        <w:separator/>
      </w:r>
    </w:p>
  </w:footnote>
  <w:footnote w:type="continuationSeparator" w:id="0">
    <w:p w:rsidR="001122F8" w:rsidRDefault="001122F8" w:rsidP="00112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88"/>
    <w:rsid w:val="00087AA0"/>
    <w:rsid w:val="000A74D3"/>
    <w:rsid w:val="000C3820"/>
    <w:rsid w:val="001122F8"/>
    <w:rsid w:val="001F0A58"/>
    <w:rsid w:val="002078FD"/>
    <w:rsid w:val="00361703"/>
    <w:rsid w:val="00370716"/>
    <w:rsid w:val="00491D88"/>
    <w:rsid w:val="005079CF"/>
    <w:rsid w:val="00554104"/>
    <w:rsid w:val="0063229B"/>
    <w:rsid w:val="00652A73"/>
    <w:rsid w:val="008154E4"/>
    <w:rsid w:val="009350FE"/>
    <w:rsid w:val="00974B61"/>
    <w:rsid w:val="00AD7AF4"/>
    <w:rsid w:val="00B822D3"/>
    <w:rsid w:val="00C52B56"/>
    <w:rsid w:val="00C70AD9"/>
    <w:rsid w:val="00CB3279"/>
    <w:rsid w:val="00D14111"/>
    <w:rsid w:val="00DB39A2"/>
    <w:rsid w:val="00DD43E2"/>
    <w:rsid w:val="00E26291"/>
    <w:rsid w:val="00E9452E"/>
    <w:rsid w:val="00FD6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291"/>
    <w:rPr>
      <w:rFonts w:ascii="Tahoma" w:hAnsi="Tahoma" w:cs="Tahoma"/>
      <w:sz w:val="16"/>
      <w:szCs w:val="16"/>
    </w:rPr>
  </w:style>
  <w:style w:type="paragraph" w:styleId="a5">
    <w:name w:val="header"/>
    <w:basedOn w:val="a"/>
    <w:link w:val="a6"/>
    <w:uiPriority w:val="99"/>
    <w:unhideWhenUsed/>
    <w:rsid w:val="001122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22F8"/>
  </w:style>
  <w:style w:type="paragraph" w:styleId="a7">
    <w:name w:val="footer"/>
    <w:basedOn w:val="a"/>
    <w:link w:val="a8"/>
    <w:uiPriority w:val="99"/>
    <w:unhideWhenUsed/>
    <w:rsid w:val="001122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2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2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291"/>
    <w:rPr>
      <w:rFonts w:ascii="Tahoma" w:hAnsi="Tahoma" w:cs="Tahoma"/>
      <w:sz w:val="16"/>
      <w:szCs w:val="16"/>
    </w:rPr>
  </w:style>
  <w:style w:type="paragraph" w:styleId="a5">
    <w:name w:val="header"/>
    <w:basedOn w:val="a"/>
    <w:link w:val="a6"/>
    <w:uiPriority w:val="99"/>
    <w:unhideWhenUsed/>
    <w:rsid w:val="001122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22F8"/>
  </w:style>
  <w:style w:type="paragraph" w:styleId="a7">
    <w:name w:val="footer"/>
    <w:basedOn w:val="a"/>
    <w:link w:val="a8"/>
    <w:uiPriority w:val="99"/>
    <w:unhideWhenUsed/>
    <w:rsid w:val="001122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14</cp:revision>
  <dcterms:created xsi:type="dcterms:W3CDTF">2016-02-03T06:48:00Z</dcterms:created>
  <dcterms:modified xsi:type="dcterms:W3CDTF">2019-12-11T05:48:00Z</dcterms:modified>
</cp:coreProperties>
</file>